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311FD" w14:textId="77777777" w:rsidR="00AD257A" w:rsidRDefault="00AD257A" w:rsidP="00AD25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EVALUATION ETUDIANT DFASM</w:t>
      </w:r>
    </w:p>
    <w:p w14:paraId="7DFBA57B" w14:textId="6BD5CC08" w:rsidR="00EF6F87" w:rsidRPr="00AD257A" w:rsidRDefault="00AD257A" w:rsidP="00AD257A">
      <w:pPr>
        <w:jc w:val="center"/>
        <w:rPr>
          <w:b/>
          <w:sz w:val="36"/>
          <w:szCs w:val="36"/>
        </w:rPr>
      </w:pPr>
      <w:bookmarkStart w:id="0" w:name="_GoBack"/>
      <w:r w:rsidRPr="00AD257A">
        <w:rPr>
          <w:b/>
          <w:sz w:val="36"/>
          <w:szCs w:val="36"/>
        </w:rPr>
        <w:t>EPREUVE CLINIQUE</w:t>
      </w:r>
    </w:p>
    <w:bookmarkEnd w:id="0"/>
    <w:p w14:paraId="7349E1F7" w14:textId="77777777" w:rsidR="00AD257A" w:rsidRDefault="00AD257A" w:rsidP="00AD257A">
      <w:pPr>
        <w:jc w:val="center"/>
      </w:pPr>
    </w:p>
    <w:p w14:paraId="575F88FB" w14:textId="77777777" w:rsidR="00AD257A" w:rsidRDefault="00AD257A" w:rsidP="00AD257A">
      <w:pPr>
        <w:jc w:val="center"/>
      </w:pPr>
    </w:p>
    <w:p w14:paraId="0716F6B4" w14:textId="77777777" w:rsidR="00AD257A" w:rsidRDefault="00AD257A" w:rsidP="00AD257A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24"/>
        <w:gridCol w:w="1216"/>
        <w:gridCol w:w="1217"/>
        <w:gridCol w:w="105"/>
      </w:tblGrid>
      <w:tr w:rsidR="00EF6F87" w14:paraId="3942CE5D" w14:textId="77777777" w:rsidTr="00D53759">
        <w:trPr>
          <w:gridAfter w:val="1"/>
          <w:wAfter w:w="105" w:type="dxa"/>
          <w:trHeight w:val="771"/>
        </w:trPr>
        <w:tc>
          <w:tcPr>
            <w:tcW w:w="6524" w:type="dxa"/>
            <w:shd w:val="clear" w:color="auto" w:fill="A6A6A6" w:themeFill="background1" w:themeFillShade="A6"/>
          </w:tcPr>
          <w:p w14:paraId="3A086655" w14:textId="77777777" w:rsidR="00EF6F87" w:rsidRPr="00EF6F87" w:rsidRDefault="00EF6F87">
            <w:pPr>
              <w:rPr>
                <w:b/>
              </w:rPr>
            </w:pPr>
          </w:p>
        </w:tc>
        <w:tc>
          <w:tcPr>
            <w:tcW w:w="1216" w:type="dxa"/>
            <w:shd w:val="clear" w:color="auto" w:fill="A6A6A6" w:themeFill="background1" w:themeFillShade="A6"/>
          </w:tcPr>
          <w:p w14:paraId="6F4A8E16" w14:textId="77777777" w:rsidR="00EF6F87" w:rsidRPr="00EF6F87" w:rsidRDefault="00EF6F87" w:rsidP="00EF6F87">
            <w:pPr>
              <w:jc w:val="center"/>
              <w:rPr>
                <w:b/>
              </w:rPr>
            </w:pPr>
            <w:r>
              <w:rPr>
                <w:b/>
              </w:rPr>
              <w:t>Note maximale</w:t>
            </w:r>
          </w:p>
        </w:tc>
        <w:tc>
          <w:tcPr>
            <w:tcW w:w="1217" w:type="dxa"/>
            <w:shd w:val="clear" w:color="auto" w:fill="A6A6A6" w:themeFill="background1" w:themeFillShade="A6"/>
          </w:tcPr>
          <w:p w14:paraId="1A39DF93" w14:textId="77777777" w:rsidR="00EF6F87" w:rsidRPr="00EF6F87" w:rsidRDefault="00EF6F87" w:rsidP="00EF6F87">
            <w:pPr>
              <w:jc w:val="center"/>
              <w:rPr>
                <w:b/>
              </w:rPr>
            </w:pPr>
            <w:r>
              <w:rPr>
                <w:b/>
              </w:rPr>
              <w:t>Note de l’étudiant</w:t>
            </w:r>
          </w:p>
        </w:tc>
      </w:tr>
      <w:tr w:rsidR="00EF6F87" w14:paraId="310FEF92" w14:textId="77777777" w:rsidTr="00D53759">
        <w:trPr>
          <w:gridAfter w:val="1"/>
          <w:wAfter w:w="105" w:type="dxa"/>
        </w:trPr>
        <w:tc>
          <w:tcPr>
            <w:tcW w:w="8957" w:type="dxa"/>
            <w:gridSpan w:val="3"/>
            <w:shd w:val="clear" w:color="auto" w:fill="D9D9D9" w:themeFill="background1" w:themeFillShade="D9"/>
          </w:tcPr>
          <w:p w14:paraId="7ADAA59A" w14:textId="77777777" w:rsidR="00EF6F87" w:rsidRPr="00EF6F87" w:rsidRDefault="00EF6F87">
            <w:pPr>
              <w:rPr>
                <w:b/>
              </w:rPr>
            </w:pPr>
            <w:r w:rsidRPr="00EF6F87">
              <w:rPr>
                <w:b/>
              </w:rPr>
              <w:t>EXAMEN CLINIQUE</w:t>
            </w:r>
            <w:r w:rsidR="00925403">
              <w:rPr>
                <w:b/>
              </w:rPr>
              <w:t xml:space="preserve"> (en face du patient)</w:t>
            </w:r>
          </w:p>
        </w:tc>
      </w:tr>
      <w:tr w:rsidR="00EF6F87" w14:paraId="044C69B3" w14:textId="77777777" w:rsidTr="00D53759">
        <w:trPr>
          <w:gridAfter w:val="1"/>
          <w:wAfter w:w="105" w:type="dxa"/>
        </w:trPr>
        <w:tc>
          <w:tcPr>
            <w:tcW w:w="6524" w:type="dxa"/>
          </w:tcPr>
          <w:p w14:paraId="4B6679CC" w14:textId="77777777" w:rsidR="00EF6F87" w:rsidRDefault="00EF6F87">
            <w:r>
              <w:t>Présentation, attitude face au patient</w:t>
            </w:r>
            <w:r w:rsidR="004D4740">
              <w:t> </w:t>
            </w:r>
          </w:p>
          <w:p w14:paraId="355B6512" w14:textId="77777777" w:rsidR="004D4740" w:rsidRDefault="004D4740">
            <w:r>
              <w:t xml:space="preserve">Qualité de l’écoute </w:t>
            </w:r>
          </w:p>
          <w:p w14:paraId="0E4134D7" w14:textId="77777777" w:rsidR="00B12F61" w:rsidRDefault="00B12F61"/>
        </w:tc>
        <w:tc>
          <w:tcPr>
            <w:tcW w:w="1216" w:type="dxa"/>
          </w:tcPr>
          <w:p w14:paraId="7694D2A6" w14:textId="77777777" w:rsidR="00EF6F87" w:rsidRDefault="00FC2DC4" w:rsidP="001D06E5">
            <w:pPr>
              <w:jc w:val="center"/>
            </w:pPr>
            <w:r>
              <w:t>2</w:t>
            </w:r>
          </w:p>
          <w:p w14:paraId="46623380" w14:textId="77777777" w:rsidR="00925403" w:rsidRDefault="00925403" w:rsidP="001D06E5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405E7F74" w14:textId="77777777" w:rsidR="00EF6F87" w:rsidRDefault="00EF6F87"/>
        </w:tc>
      </w:tr>
      <w:tr w:rsidR="00EF6F87" w14:paraId="382D5911" w14:textId="77777777" w:rsidTr="00D53759">
        <w:trPr>
          <w:gridAfter w:val="1"/>
          <w:wAfter w:w="105" w:type="dxa"/>
          <w:trHeight w:val="1109"/>
        </w:trPr>
        <w:tc>
          <w:tcPr>
            <w:tcW w:w="6524" w:type="dxa"/>
          </w:tcPr>
          <w:p w14:paraId="027FA25E" w14:textId="77777777" w:rsidR="00EF6F87" w:rsidRDefault="00EF6F87">
            <w:r>
              <w:t>INTERROGATOIRE</w:t>
            </w:r>
          </w:p>
          <w:p w14:paraId="7584954F" w14:textId="77777777" w:rsidR="00EF6F87" w:rsidRDefault="00EF6F87">
            <w:r>
              <w:t xml:space="preserve">Qualité de la </w:t>
            </w:r>
            <w:r w:rsidR="004D4740">
              <w:t>formulation</w:t>
            </w:r>
            <w:r>
              <w:t xml:space="preserve"> des questions</w:t>
            </w:r>
          </w:p>
          <w:p w14:paraId="7A60FB7F" w14:textId="77777777" w:rsidR="00EF6F87" w:rsidRPr="00B12F61" w:rsidRDefault="00EF6F87" w:rsidP="00B12F61">
            <w:r>
              <w:t>Pertinence des question</w:t>
            </w:r>
            <w:r w:rsidR="00B12F61">
              <w:t xml:space="preserve">s </w:t>
            </w:r>
          </w:p>
        </w:tc>
        <w:tc>
          <w:tcPr>
            <w:tcW w:w="1216" w:type="dxa"/>
          </w:tcPr>
          <w:p w14:paraId="759D3B62" w14:textId="77777777" w:rsidR="00EF6F87" w:rsidRDefault="00EF6F87" w:rsidP="001D06E5">
            <w:pPr>
              <w:jc w:val="center"/>
            </w:pPr>
          </w:p>
          <w:p w14:paraId="2BFC0F5F" w14:textId="77777777" w:rsidR="00EF6F87" w:rsidRDefault="00925403" w:rsidP="001D06E5">
            <w:pPr>
              <w:jc w:val="center"/>
            </w:pPr>
            <w:r>
              <w:t>2</w:t>
            </w:r>
          </w:p>
          <w:p w14:paraId="7FE67138" w14:textId="77777777" w:rsidR="00EF6F87" w:rsidRDefault="00925403" w:rsidP="00B12F61">
            <w:pPr>
              <w:jc w:val="center"/>
            </w:pPr>
            <w:r>
              <w:t>2</w:t>
            </w:r>
          </w:p>
          <w:p w14:paraId="46927D03" w14:textId="77777777" w:rsidR="00EF6F87" w:rsidRDefault="00EF6F87" w:rsidP="001D06E5">
            <w:pPr>
              <w:jc w:val="center"/>
            </w:pPr>
          </w:p>
        </w:tc>
        <w:tc>
          <w:tcPr>
            <w:tcW w:w="1217" w:type="dxa"/>
          </w:tcPr>
          <w:p w14:paraId="7CD2A5BE" w14:textId="77777777" w:rsidR="00EF6F87" w:rsidRDefault="00EF6F87"/>
        </w:tc>
      </w:tr>
      <w:tr w:rsidR="00EF6F87" w14:paraId="5413E8E6" w14:textId="77777777" w:rsidTr="00D53759">
        <w:trPr>
          <w:gridAfter w:val="1"/>
          <w:wAfter w:w="105" w:type="dxa"/>
        </w:trPr>
        <w:tc>
          <w:tcPr>
            <w:tcW w:w="6524" w:type="dxa"/>
            <w:shd w:val="clear" w:color="auto" w:fill="FFFFFF" w:themeFill="background1"/>
          </w:tcPr>
          <w:p w14:paraId="3EBEC282" w14:textId="77777777" w:rsidR="00EF6F87" w:rsidRPr="000A7A9B" w:rsidRDefault="00EF6F87">
            <w:r w:rsidRPr="000A7A9B">
              <w:t xml:space="preserve">EXAMEN PHYSIQUE </w:t>
            </w:r>
          </w:p>
          <w:p w14:paraId="3738CD31" w14:textId="77777777" w:rsidR="00FC2DC4" w:rsidRDefault="00FC2DC4" w:rsidP="000A7A9B">
            <w:r>
              <w:t>Qualité de l’examen sémiologique :</w:t>
            </w:r>
          </w:p>
          <w:p w14:paraId="1924B415" w14:textId="77777777" w:rsidR="00FC2DC4" w:rsidRDefault="00FC2DC4" w:rsidP="00B12F61">
            <w:pPr>
              <w:ind w:left="284"/>
            </w:pPr>
            <w:r>
              <w:t xml:space="preserve">- </w:t>
            </w:r>
            <w:r w:rsidR="00B12F61">
              <w:t xml:space="preserve">Collecte de l’ensemble des signes jugés nécessaires par le MSU dans cette situation. </w:t>
            </w:r>
          </w:p>
          <w:p w14:paraId="301D56F5" w14:textId="77777777" w:rsidR="000A7A9B" w:rsidRDefault="00B12F61" w:rsidP="000A7A9B">
            <w:r>
              <w:t xml:space="preserve">     </w:t>
            </w:r>
            <w:r w:rsidR="00FC2DC4">
              <w:t xml:space="preserve">- </w:t>
            </w:r>
            <w:r>
              <w:t xml:space="preserve">Maîtrise ses gestes </w:t>
            </w:r>
          </w:p>
          <w:p w14:paraId="709DB9DC" w14:textId="77777777" w:rsidR="000A7A9B" w:rsidRDefault="00925403" w:rsidP="00925403">
            <w:r>
              <w:t>Qualité de</w:t>
            </w:r>
            <w:r w:rsidR="004D4740">
              <w:t xml:space="preserve"> l’interaction</w:t>
            </w:r>
            <w:r>
              <w:t xml:space="preserve"> médecin/</w:t>
            </w:r>
            <w:r w:rsidR="004D4740">
              <w:t xml:space="preserve">patient </w:t>
            </w:r>
            <w:r w:rsidR="00B12F61">
              <w:t>durant</w:t>
            </w:r>
            <w:r w:rsidR="004D4740">
              <w:t xml:space="preserve"> l’examen clinique</w:t>
            </w:r>
          </w:p>
          <w:p w14:paraId="6DF02A59" w14:textId="77777777" w:rsidR="00B12F61" w:rsidRPr="00EF6F87" w:rsidRDefault="00B12F61" w:rsidP="00925403">
            <w:pPr>
              <w:rPr>
                <w:b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31959B3C" w14:textId="77777777" w:rsidR="00EF6F87" w:rsidRDefault="00EF6F87" w:rsidP="001D06E5">
            <w:pPr>
              <w:jc w:val="center"/>
              <w:rPr>
                <w:b/>
              </w:rPr>
            </w:pPr>
          </w:p>
          <w:p w14:paraId="53710CDC" w14:textId="77777777" w:rsidR="00FC2DC4" w:rsidRDefault="00FC2DC4" w:rsidP="001D06E5">
            <w:pPr>
              <w:jc w:val="center"/>
            </w:pPr>
          </w:p>
          <w:p w14:paraId="33073960" w14:textId="77777777" w:rsidR="000A7A9B" w:rsidRPr="000A7A9B" w:rsidRDefault="00925403" w:rsidP="001D06E5">
            <w:pPr>
              <w:jc w:val="center"/>
            </w:pPr>
            <w:r>
              <w:t>1</w:t>
            </w:r>
          </w:p>
          <w:p w14:paraId="220E1376" w14:textId="77777777" w:rsidR="00F1003C" w:rsidRDefault="00F1003C" w:rsidP="001D06E5">
            <w:pPr>
              <w:jc w:val="center"/>
            </w:pPr>
          </w:p>
          <w:p w14:paraId="3730EF78" w14:textId="77777777" w:rsidR="000A7A9B" w:rsidRDefault="00FC2DC4" w:rsidP="001D06E5">
            <w:pPr>
              <w:jc w:val="center"/>
            </w:pPr>
            <w:r>
              <w:t>2</w:t>
            </w:r>
          </w:p>
          <w:p w14:paraId="4BFF07D6" w14:textId="77777777" w:rsidR="00FC2DC4" w:rsidRPr="00FC2DC4" w:rsidRDefault="00FC2DC4" w:rsidP="00F1003C">
            <w:pPr>
              <w:jc w:val="center"/>
            </w:pPr>
            <w:r>
              <w:t>1</w:t>
            </w:r>
          </w:p>
        </w:tc>
        <w:tc>
          <w:tcPr>
            <w:tcW w:w="1217" w:type="dxa"/>
            <w:shd w:val="clear" w:color="auto" w:fill="FFFFFF" w:themeFill="background1"/>
          </w:tcPr>
          <w:p w14:paraId="11DC862B" w14:textId="77777777" w:rsidR="00EF6F87" w:rsidRPr="00EF6F87" w:rsidRDefault="00EF6F87">
            <w:pPr>
              <w:rPr>
                <w:b/>
              </w:rPr>
            </w:pPr>
          </w:p>
        </w:tc>
      </w:tr>
      <w:tr w:rsidR="00EF6F87" w14:paraId="0EE7857D" w14:textId="77777777" w:rsidTr="00D53759">
        <w:trPr>
          <w:gridAfter w:val="1"/>
          <w:wAfter w:w="105" w:type="dxa"/>
        </w:trPr>
        <w:tc>
          <w:tcPr>
            <w:tcW w:w="6524" w:type="dxa"/>
          </w:tcPr>
          <w:p w14:paraId="1ADAB21F" w14:textId="77777777" w:rsidR="00EF6F87" w:rsidRDefault="000A7A9B">
            <w:r>
              <w:t>TOTAL EXAMEN CLINIQUE</w:t>
            </w:r>
          </w:p>
        </w:tc>
        <w:tc>
          <w:tcPr>
            <w:tcW w:w="1216" w:type="dxa"/>
          </w:tcPr>
          <w:p w14:paraId="52F01EAF" w14:textId="77777777" w:rsidR="00EF6F87" w:rsidRDefault="000A7A9B" w:rsidP="00925403">
            <w:pPr>
              <w:jc w:val="center"/>
            </w:pPr>
            <w:r>
              <w:t>1</w:t>
            </w:r>
            <w:r w:rsidR="00FC2DC4">
              <w:t>2</w:t>
            </w:r>
          </w:p>
        </w:tc>
        <w:tc>
          <w:tcPr>
            <w:tcW w:w="1217" w:type="dxa"/>
          </w:tcPr>
          <w:p w14:paraId="60D60E17" w14:textId="77777777" w:rsidR="00EF6F87" w:rsidRDefault="00EF6F87"/>
        </w:tc>
      </w:tr>
      <w:tr w:rsidR="000A7A9B" w14:paraId="24E9D664" w14:textId="77777777" w:rsidTr="00D53759">
        <w:trPr>
          <w:gridAfter w:val="1"/>
          <w:wAfter w:w="105" w:type="dxa"/>
        </w:trPr>
        <w:tc>
          <w:tcPr>
            <w:tcW w:w="6524" w:type="dxa"/>
          </w:tcPr>
          <w:p w14:paraId="62F8CCEC" w14:textId="77777777" w:rsidR="000A7A9B" w:rsidRDefault="000A7A9B"/>
        </w:tc>
        <w:tc>
          <w:tcPr>
            <w:tcW w:w="1216" w:type="dxa"/>
          </w:tcPr>
          <w:p w14:paraId="7DDA62A1" w14:textId="77777777" w:rsidR="000A7A9B" w:rsidRDefault="000A7A9B" w:rsidP="001D06E5">
            <w:pPr>
              <w:jc w:val="center"/>
            </w:pPr>
          </w:p>
        </w:tc>
        <w:tc>
          <w:tcPr>
            <w:tcW w:w="1217" w:type="dxa"/>
          </w:tcPr>
          <w:p w14:paraId="3E06C615" w14:textId="77777777" w:rsidR="000A7A9B" w:rsidRDefault="000A7A9B"/>
        </w:tc>
      </w:tr>
      <w:tr w:rsidR="000A7A9B" w14:paraId="13575805" w14:textId="77777777" w:rsidTr="00D53759">
        <w:trPr>
          <w:gridAfter w:val="1"/>
          <w:wAfter w:w="105" w:type="dxa"/>
        </w:trPr>
        <w:tc>
          <w:tcPr>
            <w:tcW w:w="6524" w:type="dxa"/>
            <w:shd w:val="clear" w:color="auto" w:fill="D9D9D9" w:themeFill="background1" w:themeFillShade="D9"/>
          </w:tcPr>
          <w:p w14:paraId="39D28E19" w14:textId="77777777" w:rsidR="000A7A9B" w:rsidRPr="000A7A9B" w:rsidRDefault="000A7A9B" w:rsidP="00B12F61">
            <w:pPr>
              <w:rPr>
                <w:b/>
              </w:rPr>
            </w:pPr>
            <w:r w:rsidRPr="000A7A9B">
              <w:rPr>
                <w:b/>
              </w:rPr>
              <w:t>DISCUSSION</w:t>
            </w:r>
            <w:r w:rsidR="00925403">
              <w:rPr>
                <w:b/>
              </w:rPr>
              <w:t xml:space="preserve"> (</w:t>
            </w:r>
            <w:r w:rsidR="00B12F61">
              <w:rPr>
                <w:b/>
              </w:rPr>
              <w:t xml:space="preserve">à </w:t>
            </w:r>
            <w:r w:rsidR="00925403">
              <w:rPr>
                <w:b/>
              </w:rPr>
              <w:t>réaliser sans le patient)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5DA231C4" w14:textId="77777777" w:rsidR="000A7A9B" w:rsidRPr="000A7A9B" w:rsidRDefault="000A7A9B" w:rsidP="001D06E5">
            <w:pPr>
              <w:jc w:val="center"/>
              <w:rPr>
                <w:b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325C207E" w14:textId="77777777" w:rsidR="000A7A9B" w:rsidRPr="000A7A9B" w:rsidRDefault="000A7A9B">
            <w:pPr>
              <w:rPr>
                <w:b/>
              </w:rPr>
            </w:pPr>
          </w:p>
        </w:tc>
      </w:tr>
      <w:tr w:rsidR="000A7A9B" w14:paraId="4C79E329" w14:textId="77777777" w:rsidTr="00D53759">
        <w:trPr>
          <w:gridAfter w:val="1"/>
          <w:wAfter w:w="105" w:type="dxa"/>
        </w:trPr>
        <w:tc>
          <w:tcPr>
            <w:tcW w:w="6524" w:type="dxa"/>
          </w:tcPr>
          <w:p w14:paraId="18D86DEB" w14:textId="77777777" w:rsidR="000A7A9B" w:rsidRDefault="00925403" w:rsidP="00925403">
            <w:r>
              <w:t>S</w:t>
            </w:r>
            <w:r w:rsidR="000A7A9B">
              <w:t>ynthèse</w:t>
            </w:r>
            <w:r>
              <w:t xml:space="preserve"> et conclusion de la consultation </w:t>
            </w:r>
          </w:p>
        </w:tc>
        <w:tc>
          <w:tcPr>
            <w:tcW w:w="1216" w:type="dxa"/>
          </w:tcPr>
          <w:p w14:paraId="41FD8964" w14:textId="77777777" w:rsidR="000A7A9B" w:rsidRDefault="000A7A9B" w:rsidP="001D06E5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368CA3EF" w14:textId="77777777" w:rsidR="000A7A9B" w:rsidRDefault="000A7A9B"/>
        </w:tc>
      </w:tr>
      <w:tr w:rsidR="000A7A9B" w14:paraId="1874A3BD" w14:textId="77777777" w:rsidTr="00D53759">
        <w:trPr>
          <w:gridAfter w:val="1"/>
          <w:wAfter w:w="105" w:type="dxa"/>
        </w:trPr>
        <w:tc>
          <w:tcPr>
            <w:tcW w:w="6524" w:type="dxa"/>
          </w:tcPr>
          <w:p w14:paraId="7B0C85D7" w14:textId="77777777" w:rsidR="000A7A9B" w:rsidRDefault="000A7A9B">
            <w:r>
              <w:t>Pertinence et argumentation des hypothèses diagnostiques</w:t>
            </w:r>
            <w:r w:rsidR="004D4740">
              <w:t xml:space="preserve"> et de la démarche décisionnelle</w:t>
            </w:r>
          </w:p>
        </w:tc>
        <w:tc>
          <w:tcPr>
            <w:tcW w:w="1216" w:type="dxa"/>
          </w:tcPr>
          <w:p w14:paraId="2A77832A" w14:textId="77777777" w:rsidR="000A7A9B" w:rsidRDefault="00925403" w:rsidP="001D06E5">
            <w:pPr>
              <w:jc w:val="center"/>
            </w:pPr>
            <w:r>
              <w:t>3</w:t>
            </w:r>
          </w:p>
        </w:tc>
        <w:tc>
          <w:tcPr>
            <w:tcW w:w="1217" w:type="dxa"/>
          </w:tcPr>
          <w:p w14:paraId="45EFB80D" w14:textId="77777777" w:rsidR="000A7A9B" w:rsidRDefault="000A7A9B"/>
        </w:tc>
      </w:tr>
      <w:tr w:rsidR="000A7A9B" w14:paraId="16DB5735" w14:textId="77777777" w:rsidTr="00D53759">
        <w:trPr>
          <w:gridAfter w:val="1"/>
          <w:wAfter w:w="105" w:type="dxa"/>
        </w:trPr>
        <w:tc>
          <w:tcPr>
            <w:tcW w:w="6524" w:type="dxa"/>
          </w:tcPr>
          <w:p w14:paraId="4DBA5B68" w14:textId="77777777" w:rsidR="000A7A9B" w:rsidRDefault="000A7A9B" w:rsidP="004D4740">
            <w:r>
              <w:t xml:space="preserve">Pertinence </w:t>
            </w:r>
            <w:r w:rsidR="004D4740">
              <w:t>de la demande ou de la non demande</w:t>
            </w:r>
            <w:r>
              <w:t xml:space="preserve"> d’examens complémentaires</w:t>
            </w:r>
          </w:p>
        </w:tc>
        <w:tc>
          <w:tcPr>
            <w:tcW w:w="1216" w:type="dxa"/>
          </w:tcPr>
          <w:p w14:paraId="01518525" w14:textId="77777777" w:rsidR="000A7A9B" w:rsidRDefault="000A7A9B" w:rsidP="001D06E5">
            <w:pPr>
              <w:jc w:val="center"/>
            </w:pPr>
            <w:r>
              <w:t>2</w:t>
            </w:r>
          </w:p>
        </w:tc>
        <w:tc>
          <w:tcPr>
            <w:tcW w:w="1217" w:type="dxa"/>
          </w:tcPr>
          <w:p w14:paraId="2F6D802F" w14:textId="77777777" w:rsidR="000A7A9B" w:rsidRDefault="000A7A9B"/>
        </w:tc>
      </w:tr>
      <w:tr w:rsidR="000A7A9B" w14:paraId="0E956A46" w14:textId="77777777" w:rsidTr="00D53759">
        <w:trPr>
          <w:gridAfter w:val="1"/>
          <w:wAfter w:w="105" w:type="dxa"/>
        </w:trPr>
        <w:tc>
          <w:tcPr>
            <w:tcW w:w="6524" w:type="dxa"/>
          </w:tcPr>
          <w:p w14:paraId="77AD39D8" w14:textId="77777777" w:rsidR="000A7A9B" w:rsidRDefault="004D4740" w:rsidP="000A7A9B">
            <w:r>
              <w:t xml:space="preserve">Prise en compte du patient dans </w:t>
            </w:r>
            <w:r w:rsidR="00B12F61">
              <w:t xml:space="preserve">sa globalité, </w:t>
            </w:r>
            <w:r>
              <w:t>son contexte de vie</w:t>
            </w:r>
          </w:p>
        </w:tc>
        <w:tc>
          <w:tcPr>
            <w:tcW w:w="1216" w:type="dxa"/>
          </w:tcPr>
          <w:p w14:paraId="4B9114C2" w14:textId="77777777" w:rsidR="000A7A9B" w:rsidRDefault="00FC2DC4" w:rsidP="001D06E5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14:paraId="17D62D52" w14:textId="77777777" w:rsidR="000A7A9B" w:rsidRDefault="000A7A9B"/>
        </w:tc>
      </w:tr>
      <w:tr w:rsidR="000A7A9B" w14:paraId="5235B7BC" w14:textId="77777777" w:rsidTr="00D53759">
        <w:trPr>
          <w:gridAfter w:val="1"/>
          <w:wAfter w:w="105" w:type="dxa"/>
        </w:trPr>
        <w:tc>
          <w:tcPr>
            <w:tcW w:w="6524" w:type="dxa"/>
          </w:tcPr>
          <w:p w14:paraId="151ABDD9" w14:textId="77777777" w:rsidR="000A7A9B" w:rsidRDefault="000A7A9B">
            <w:r>
              <w:t>TOTAL DISCUSSION</w:t>
            </w:r>
          </w:p>
        </w:tc>
        <w:tc>
          <w:tcPr>
            <w:tcW w:w="1216" w:type="dxa"/>
          </w:tcPr>
          <w:p w14:paraId="3DF1ED12" w14:textId="77777777" w:rsidR="000A7A9B" w:rsidRDefault="00FC2DC4" w:rsidP="001D06E5">
            <w:pPr>
              <w:jc w:val="center"/>
            </w:pPr>
            <w:r>
              <w:t>8</w:t>
            </w:r>
          </w:p>
        </w:tc>
        <w:tc>
          <w:tcPr>
            <w:tcW w:w="1217" w:type="dxa"/>
          </w:tcPr>
          <w:p w14:paraId="0520B112" w14:textId="77777777" w:rsidR="000A7A9B" w:rsidRDefault="000A7A9B"/>
        </w:tc>
      </w:tr>
      <w:tr w:rsidR="000A7A9B" w14:paraId="3D471136" w14:textId="77777777" w:rsidTr="00D53759">
        <w:trPr>
          <w:gridAfter w:val="1"/>
          <w:wAfter w:w="105" w:type="dxa"/>
        </w:trPr>
        <w:tc>
          <w:tcPr>
            <w:tcW w:w="6524" w:type="dxa"/>
          </w:tcPr>
          <w:p w14:paraId="71D689FA" w14:textId="77777777" w:rsidR="000A7A9B" w:rsidRDefault="000A7A9B"/>
        </w:tc>
        <w:tc>
          <w:tcPr>
            <w:tcW w:w="1216" w:type="dxa"/>
          </w:tcPr>
          <w:p w14:paraId="4E781E20" w14:textId="77777777" w:rsidR="000A7A9B" w:rsidRDefault="000A7A9B" w:rsidP="001D06E5">
            <w:pPr>
              <w:jc w:val="center"/>
            </w:pPr>
          </w:p>
        </w:tc>
        <w:tc>
          <w:tcPr>
            <w:tcW w:w="1217" w:type="dxa"/>
          </w:tcPr>
          <w:p w14:paraId="71289773" w14:textId="77777777" w:rsidR="000A7A9B" w:rsidRDefault="000A7A9B"/>
        </w:tc>
      </w:tr>
      <w:tr w:rsidR="000A7A9B" w14:paraId="2EB4E79C" w14:textId="77777777" w:rsidTr="00D53759">
        <w:trPr>
          <w:gridAfter w:val="1"/>
          <w:wAfter w:w="105" w:type="dxa"/>
          <w:trHeight w:val="306"/>
        </w:trPr>
        <w:tc>
          <w:tcPr>
            <w:tcW w:w="6524" w:type="dxa"/>
            <w:shd w:val="clear" w:color="auto" w:fill="D9D9D9" w:themeFill="background1" w:themeFillShade="D9"/>
          </w:tcPr>
          <w:p w14:paraId="6A6C16F6" w14:textId="77777777" w:rsidR="000A7A9B" w:rsidRPr="000A7A9B" w:rsidRDefault="000A7A9B">
            <w:pPr>
              <w:rPr>
                <w:b/>
              </w:rPr>
            </w:pPr>
            <w:r w:rsidRPr="000A7A9B">
              <w:rPr>
                <w:b/>
              </w:rPr>
              <w:t>TOTAL EPREUVE</w:t>
            </w:r>
            <w:r w:rsidR="00220178">
              <w:rPr>
                <w:b/>
              </w:rPr>
              <w:t xml:space="preserve"> PRATIQUE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4FB9CD1C" w14:textId="77777777" w:rsidR="000A7A9B" w:rsidRDefault="000A7A9B" w:rsidP="001D06E5">
            <w:pPr>
              <w:jc w:val="center"/>
            </w:pPr>
            <w:r>
              <w:t>20</w:t>
            </w:r>
          </w:p>
        </w:tc>
        <w:tc>
          <w:tcPr>
            <w:tcW w:w="1217" w:type="dxa"/>
            <w:shd w:val="clear" w:color="auto" w:fill="D9D9D9" w:themeFill="background1" w:themeFillShade="D9"/>
          </w:tcPr>
          <w:p w14:paraId="25FE7AAC" w14:textId="77777777" w:rsidR="000A7A9B" w:rsidRDefault="000A7A9B"/>
        </w:tc>
      </w:tr>
      <w:tr w:rsidR="00EE7781" w14:paraId="3FF316A4" w14:textId="77777777" w:rsidTr="00EE7781">
        <w:tc>
          <w:tcPr>
            <w:tcW w:w="6524" w:type="dxa"/>
          </w:tcPr>
          <w:p w14:paraId="16011BB1" w14:textId="77777777" w:rsidR="00EE7781" w:rsidRDefault="00EE7781" w:rsidP="006A3738">
            <w:r>
              <w:t>SIGNATURE ETUDIANT</w:t>
            </w:r>
          </w:p>
          <w:p w14:paraId="43901D28" w14:textId="77777777" w:rsidR="00EE7781" w:rsidRDefault="00EE7781" w:rsidP="006A3738"/>
          <w:p w14:paraId="0ABB68CB" w14:textId="77777777" w:rsidR="00EE7781" w:rsidRDefault="00EE7781" w:rsidP="006A3738"/>
        </w:tc>
        <w:tc>
          <w:tcPr>
            <w:tcW w:w="2538" w:type="dxa"/>
            <w:gridSpan w:val="3"/>
          </w:tcPr>
          <w:p w14:paraId="52AFDE61" w14:textId="77777777" w:rsidR="00EE7781" w:rsidRDefault="00EE7781" w:rsidP="006A3738"/>
        </w:tc>
      </w:tr>
      <w:tr w:rsidR="00EE7781" w14:paraId="58782E5E" w14:textId="77777777" w:rsidTr="00EE7781">
        <w:tc>
          <w:tcPr>
            <w:tcW w:w="6524" w:type="dxa"/>
          </w:tcPr>
          <w:p w14:paraId="6BB85E87" w14:textId="77777777" w:rsidR="00EE7781" w:rsidRDefault="00EE7781" w:rsidP="006A3738">
            <w:r>
              <w:t>SIGNATURE MSU</w:t>
            </w:r>
          </w:p>
          <w:p w14:paraId="1B0F4FCA" w14:textId="77777777" w:rsidR="00EE7781" w:rsidRDefault="00EE7781" w:rsidP="006A3738"/>
          <w:p w14:paraId="3574BDD8" w14:textId="77777777" w:rsidR="00EE7781" w:rsidRDefault="00EE7781" w:rsidP="006A3738"/>
        </w:tc>
        <w:tc>
          <w:tcPr>
            <w:tcW w:w="2538" w:type="dxa"/>
            <w:gridSpan w:val="3"/>
          </w:tcPr>
          <w:p w14:paraId="5AA3C98E" w14:textId="77777777" w:rsidR="00EE7781" w:rsidRDefault="00EE7781" w:rsidP="006A3738"/>
        </w:tc>
      </w:tr>
    </w:tbl>
    <w:p w14:paraId="65727441" w14:textId="77777777" w:rsidR="00EF6F87" w:rsidRDefault="00EF6F87"/>
    <w:p w14:paraId="72E2D320" w14:textId="6E43C2B2" w:rsidR="00C5543B" w:rsidRDefault="00B12F61" w:rsidP="00C5543B">
      <w:r>
        <w:t xml:space="preserve"> </w:t>
      </w:r>
    </w:p>
    <w:p w14:paraId="000A5E8A" w14:textId="219CB04D" w:rsidR="00B12F61" w:rsidRDefault="00B12F61" w:rsidP="007523B7"/>
    <w:sectPr w:rsidR="00B12F61" w:rsidSect="00E1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4F47"/>
    <w:multiLevelType w:val="multilevel"/>
    <w:tmpl w:val="422859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C3495D"/>
    <w:multiLevelType w:val="hybridMultilevel"/>
    <w:tmpl w:val="541408E6"/>
    <w:lvl w:ilvl="0" w:tplc="FFFFFFFF">
      <w:start w:val="1"/>
      <w:numFmt w:val="decimal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DB184E"/>
    <w:multiLevelType w:val="hybridMultilevel"/>
    <w:tmpl w:val="6F103D94"/>
    <w:lvl w:ilvl="0" w:tplc="6B88A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87"/>
    <w:rsid w:val="00001944"/>
    <w:rsid w:val="000703E6"/>
    <w:rsid w:val="00097776"/>
    <w:rsid w:val="000A7A9B"/>
    <w:rsid w:val="000C66D1"/>
    <w:rsid w:val="000F6629"/>
    <w:rsid w:val="001D06E5"/>
    <w:rsid w:val="001E706C"/>
    <w:rsid w:val="00220178"/>
    <w:rsid w:val="002366CD"/>
    <w:rsid w:val="00243496"/>
    <w:rsid w:val="0028667A"/>
    <w:rsid w:val="002A6EC7"/>
    <w:rsid w:val="00386F73"/>
    <w:rsid w:val="003F7FE2"/>
    <w:rsid w:val="004160AB"/>
    <w:rsid w:val="00444E86"/>
    <w:rsid w:val="004B14A6"/>
    <w:rsid w:val="004D1B7D"/>
    <w:rsid w:val="004D4740"/>
    <w:rsid w:val="0052638C"/>
    <w:rsid w:val="00566FD1"/>
    <w:rsid w:val="005801C2"/>
    <w:rsid w:val="00584EB1"/>
    <w:rsid w:val="005E0FFD"/>
    <w:rsid w:val="005F0988"/>
    <w:rsid w:val="0061309A"/>
    <w:rsid w:val="00666E60"/>
    <w:rsid w:val="006A3FED"/>
    <w:rsid w:val="006A61E5"/>
    <w:rsid w:val="006B2BC2"/>
    <w:rsid w:val="006B7B3C"/>
    <w:rsid w:val="0075064E"/>
    <w:rsid w:val="007523B7"/>
    <w:rsid w:val="007B5B62"/>
    <w:rsid w:val="007C3E0E"/>
    <w:rsid w:val="00874B7E"/>
    <w:rsid w:val="00925403"/>
    <w:rsid w:val="00A630C5"/>
    <w:rsid w:val="00AD257A"/>
    <w:rsid w:val="00AD6727"/>
    <w:rsid w:val="00B12F61"/>
    <w:rsid w:val="00B314B9"/>
    <w:rsid w:val="00B67E66"/>
    <w:rsid w:val="00B80ABB"/>
    <w:rsid w:val="00C5543B"/>
    <w:rsid w:val="00D32135"/>
    <w:rsid w:val="00D53759"/>
    <w:rsid w:val="00D66646"/>
    <w:rsid w:val="00D82BC0"/>
    <w:rsid w:val="00DC2DC4"/>
    <w:rsid w:val="00DD60CA"/>
    <w:rsid w:val="00E15380"/>
    <w:rsid w:val="00E85EB9"/>
    <w:rsid w:val="00E97088"/>
    <w:rsid w:val="00ED5ADC"/>
    <w:rsid w:val="00EE7781"/>
    <w:rsid w:val="00EF6F87"/>
    <w:rsid w:val="00F0211E"/>
    <w:rsid w:val="00F1003C"/>
    <w:rsid w:val="00F26FD8"/>
    <w:rsid w:val="00F85E8E"/>
    <w:rsid w:val="00FC2DC4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8E6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2BC0"/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D82BC0"/>
    <w:pPr>
      <w:keepNext/>
      <w:numPr>
        <w:numId w:val="1"/>
      </w:numPr>
      <w:outlineLvl w:val="0"/>
    </w:pPr>
    <w:rPr>
      <w:rFonts w:eastAsia="Times New Roman" w:cs="Times New Roman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D82BC0"/>
    <w:pPr>
      <w:keepNext/>
      <w:spacing w:line="360" w:lineRule="auto"/>
      <w:outlineLvl w:val="1"/>
    </w:pPr>
    <w:rPr>
      <w:rFonts w:ascii="Arial Rounded MT Bold" w:eastAsia="Times New Roman" w:hAnsi="Arial Rounded MT Bold" w:cs="Times New Roman"/>
      <w:vertAlign w:val="superscript"/>
      <w:lang w:val="en-GB"/>
    </w:rPr>
  </w:style>
  <w:style w:type="paragraph" w:styleId="Titre3">
    <w:name w:val="heading 3"/>
    <w:basedOn w:val="Normal"/>
    <w:next w:val="Normal"/>
    <w:link w:val="Titre3Car"/>
    <w:uiPriority w:val="99"/>
    <w:qFormat/>
    <w:rsid w:val="00D82BC0"/>
    <w:pPr>
      <w:keepNext/>
      <w:spacing w:before="240" w:after="60" w:line="480" w:lineRule="auto"/>
      <w:outlineLvl w:val="2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9"/>
    <w:qFormat/>
    <w:rsid w:val="00D82BC0"/>
    <w:pPr>
      <w:keepNext/>
      <w:spacing w:before="240" w:after="60"/>
      <w:outlineLvl w:val="3"/>
    </w:pPr>
    <w:rPr>
      <w:rFonts w:ascii="Times" w:eastAsia="Times New Roman" w:hAnsi="Times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D82BC0"/>
    <w:pPr>
      <w:keepNext/>
      <w:spacing w:line="360" w:lineRule="auto"/>
      <w:ind w:right="-286"/>
      <w:jc w:val="both"/>
      <w:outlineLvl w:val="4"/>
    </w:pPr>
    <w:rPr>
      <w:rFonts w:ascii="Arial" w:eastAsia="Times New Roman" w:hAnsi="Arial" w:cs="Times New Roman"/>
      <w:b/>
      <w:bCs/>
      <w:smallCaps/>
    </w:rPr>
  </w:style>
  <w:style w:type="paragraph" w:styleId="Titre7">
    <w:name w:val="heading 7"/>
    <w:basedOn w:val="Normal"/>
    <w:next w:val="Normal"/>
    <w:link w:val="Titre7Car"/>
    <w:qFormat/>
    <w:rsid w:val="00D82BC0"/>
    <w:pPr>
      <w:keepNext/>
      <w:outlineLvl w:val="6"/>
    </w:pPr>
    <w:rPr>
      <w:rFonts w:ascii="Arial" w:eastAsia="Times New Roman" w:hAnsi="Arial" w:cs="Times New Roman"/>
      <w:b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D82BC0"/>
    <w:pPr>
      <w:keepNext/>
      <w:jc w:val="center"/>
      <w:outlineLvl w:val="7"/>
    </w:pPr>
    <w:rPr>
      <w:rFonts w:ascii="Arial" w:eastAsia="Times New Roman" w:hAnsi="Arial" w:cs="Arial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D82BC0"/>
    <w:pPr>
      <w:keepNext/>
      <w:jc w:val="center"/>
      <w:outlineLvl w:val="8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D82BC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9"/>
    <w:rsid w:val="00D82BC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D82BC0"/>
    <w:rPr>
      <w:rFonts w:ascii="Arial Rounded MT Bold" w:eastAsia="Times New Roman" w:hAnsi="Arial Rounded MT Bold" w:cs="Times New Roman"/>
      <w:sz w:val="24"/>
      <w:szCs w:val="24"/>
      <w:vertAlign w:val="superscript"/>
      <w:lang w:val="en-GB" w:eastAsia="fr-FR"/>
    </w:rPr>
  </w:style>
  <w:style w:type="character" w:customStyle="1" w:styleId="Titre3Car">
    <w:name w:val="Titre 3 Car"/>
    <w:basedOn w:val="Policepardfaut"/>
    <w:link w:val="Titre3"/>
    <w:uiPriority w:val="99"/>
    <w:rsid w:val="00D82BC0"/>
    <w:rPr>
      <w:rFonts w:ascii="Arial" w:eastAsia="Times New Roman" w:hAnsi="Arial" w:cs="Times New Roman"/>
      <w:sz w:val="20"/>
      <w:szCs w:val="20"/>
      <w:lang w:val="en-GB" w:eastAsia="fr-FR"/>
    </w:rPr>
  </w:style>
  <w:style w:type="character" w:customStyle="1" w:styleId="Titre4Car">
    <w:name w:val="Titre 4 Car"/>
    <w:basedOn w:val="Policepardfaut"/>
    <w:link w:val="Titre4"/>
    <w:uiPriority w:val="99"/>
    <w:rsid w:val="00D82BC0"/>
    <w:rPr>
      <w:rFonts w:ascii="Times" w:eastAsia="Times New Roman" w:hAnsi="Times" w:cs="Times New Roman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D82BC0"/>
    <w:rPr>
      <w:rFonts w:ascii="Arial" w:eastAsia="Times New Roman" w:hAnsi="Arial" w:cs="Times New Roman"/>
      <w:b/>
      <w:bCs/>
      <w:smallCaps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D82BC0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D82BC0"/>
    <w:rPr>
      <w:rFonts w:ascii="Arial" w:eastAsia="Times New Roman" w:hAnsi="Arial" w:cs="Arial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D82BC0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D82BC0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D82BC0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D82BC0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Lgende">
    <w:name w:val="caption"/>
    <w:basedOn w:val="Normal"/>
    <w:qFormat/>
    <w:rsid w:val="00D82BC0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styleId="Titre">
    <w:name w:val="Title"/>
    <w:basedOn w:val="Normal"/>
    <w:next w:val="Normal"/>
    <w:link w:val="TitreCar"/>
    <w:qFormat/>
    <w:rsid w:val="00D82BC0"/>
    <w:pPr>
      <w:keepNext/>
      <w:suppressAutoHyphens/>
      <w:spacing w:before="240" w:after="120"/>
    </w:pPr>
    <w:rPr>
      <w:rFonts w:ascii="Arial" w:eastAsia="Microsoft YaHei" w:hAnsi="Arial" w:cs="Times New Roman"/>
      <w:sz w:val="28"/>
      <w:szCs w:val="28"/>
      <w:lang w:eastAsia="ar-SA"/>
    </w:rPr>
  </w:style>
  <w:style w:type="character" w:customStyle="1" w:styleId="TitreCar">
    <w:name w:val="Titre Car"/>
    <w:basedOn w:val="Policepardfaut"/>
    <w:link w:val="Titre"/>
    <w:rsid w:val="00D82BC0"/>
    <w:rPr>
      <w:rFonts w:ascii="Arial" w:eastAsia="Microsoft YaHei" w:hAnsi="Arial" w:cs="Times New Roman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82BC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82BC0"/>
    <w:rPr>
      <w:rFonts w:ascii="Times New Roman" w:hAnsi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2BC0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ramecouleur-Accent31">
    <w:name w:val="Trame couleur - Accent 31"/>
    <w:basedOn w:val="Normal"/>
    <w:uiPriority w:val="34"/>
    <w:qFormat/>
    <w:rsid w:val="00D82BC0"/>
    <w:pPr>
      <w:spacing w:after="200" w:line="276" w:lineRule="auto"/>
      <w:ind w:left="720"/>
      <w:contextualSpacing/>
    </w:pPr>
    <w:rPr>
      <w:rFonts w:ascii="Calibri" w:eastAsia="MS Mincho" w:hAnsi="Calibri" w:cs="Times New Roman"/>
      <w:sz w:val="22"/>
      <w:szCs w:val="22"/>
    </w:rPr>
  </w:style>
  <w:style w:type="paragraph" w:customStyle="1" w:styleId="Grilleclaire-Accent31">
    <w:name w:val="Grille claire - Accent 31"/>
    <w:basedOn w:val="Normal"/>
    <w:uiPriority w:val="34"/>
    <w:qFormat/>
    <w:rsid w:val="00D82BC0"/>
    <w:pPr>
      <w:ind w:left="720"/>
      <w:contextualSpacing/>
    </w:pPr>
    <w:rPr>
      <w:rFonts w:ascii="Cambria" w:eastAsia="Cambria" w:hAnsi="Cambria" w:cs="Times New Roman"/>
      <w:sz w:val="22"/>
      <w:szCs w:val="22"/>
      <w:lang w:eastAsia="en-US"/>
    </w:rPr>
  </w:style>
  <w:style w:type="paragraph" w:customStyle="1" w:styleId="Listecouleur-Accent12">
    <w:name w:val="Liste couleur - Accent 12"/>
    <w:basedOn w:val="Normal"/>
    <w:uiPriority w:val="34"/>
    <w:qFormat/>
    <w:rsid w:val="00D82BC0"/>
    <w:pPr>
      <w:ind w:left="720"/>
      <w:contextualSpacing/>
    </w:pPr>
    <w:rPr>
      <w:rFonts w:ascii="Cambria" w:eastAsia="Cambria" w:hAnsi="Cambria" w:cs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EF6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B80AB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0ABB"/>
  </w:style>
  <w:style w:type="character" w:customStyle="1" w:styleId="CommentaireCar">
    <w:name w:val="Commentaire Car"/>
    <w:basedOn w:val="Policepardfaut"/>
    <w:link w:val="Commentaire"/>
    <w:uiPriority w:val="99"/>
    <w:semiHidden/>
    <w:rsid w:val="00B80ABB"/>
    <w:rPr>
      <w:rFonts w:ascii="Times New Roman" w:hAnsi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0AB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0ABB"/>
    <w:rPr>
      <w:rFonts w:ascii="Times New Roman" w:hAnsi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0AB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ABB"/>
    <w:rPr>
      <w:rFonts w:ascii="Lucida Grande" w:hAnsi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Panjo</dc:creator>
  <cp:lastModifiedBy>Raphaëlle Delpech</cp:lastModifiedBy>
  <cp:revision>2</cp:revision>
  <dcterms:created xsi:type="dcterms:W3CDTF">2017-12-06T07:01:00Z</dcterms:created>
  <dcterms:modified xsi:type="dcterms:W3CDTF">2017-12-06T07:01:00Z</dcterms:modified>
</cp:coreProperties>
</file>